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20" w:rsidRDefault="002E7D20" w:rsidP="002E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Mandarin</w:t>
      </w:r>
      <w:r>
        <w:rPr>
          <w:rFonts w:hint="eastAsia"/>
          <w:b/>
          <w:sz w:val="28"/>
          <w:szCs w:val="28"/>
        </w:rPr>
        <w:t xml:space="preserve"> Chinese</w:t>
      </w:r>
    </w:p>
    <w:p w:rsidR="002E7D20" w:rsidRPr="00D459B6" w:rsidRDefault="002E7D20" w:rsidP="002E7D20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Week of: </w:t>
      </w:r>
      <w:r w:rsidR="00EB1C22">
        <w:rPr>
          <w:b/>
          <w:sz w:val="28"/>
          <w:szCs w:val="28"/>
        </w:rPr>
        <w:t>November 17-21</w:t>
      </w:r>
    </w:p>
    <w:p w:rsidR="002E7D20" w:rsidRDefault="00D95728" w:rsidP="002E7D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1.2pt;margin-top:8.3pt;width:562.5pt;height:19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">
            <v:textbox>
              <w:txbxContent>
                <w:p w:rsidR="00EB1C22" w:rsidRPr="0082114C" w:rsidRDefault="00EB1C22" w:rsidP="002E7D20">
                  <w:pPr>
                    <w:rPr>
                      <w:rFonts w:ascii="Arial" w:hAnsi="Arial" w:cs="Arial"/>
                      <w:color w:val="111111"/>
                      <w:sz w:val="20"/>
                      <w:szCs w:val="20"/>
                    </w:rPr>
                  </w:pPr>
                  <w:r w:rsidRPr="0082114C">
                    <w:rPr>
                      <w:rFonts w:ascii="Arial" w:hAnsi="Arial" w:cs="Arial"/>
                      <w:color w:val="111111"/>
                      <w:sz w:val="20"/>
                      <w:szCs w:val="20"/>
                    </w:rPr>
                    <w:t>Grade/Subject:</w:t>
                  </w:r>
                  <w:r w:rsidRPr="0082114C">
                    <w:rPr>
                      <w:rFonts w:ascii="Arial" w:hAnsi="Arial" w:cs="Arial" w:hint="eastAsia"/>
                      <w:color w:val="111111"/>
                      <w:sz w:val="20"/>
                      <w:szCs w:val="20"/>
                    </w:rPr>
                    <w:t xml:space="preserve"> Mandarin</w:t>
                  </w:r>
                  <w:r w:rsidRPr="0082114C">
                    <w:rPr>
                      <w:rFonts w:ascii="Arial" w:hAnsi="Arial" w:cs="Arial"/>
                      <w:color w:val="111111"/>
                      <w:sz w:val="20"/>
                      <w:szCs w:val="20"/>
                    </w:rPr>
                    <w:t xml:space="preserve">   Teacher(s) </w:t>
                  </w:r>
                  <w:proofErr w:type="spellStart"/>
                  <w:r w:rsidRPr="0082114C">
                    <w:rPr>
                      <w:rFonts w:ascii="Arial" w:hAnsi="Arial" w:cs="Arial"/>
                      <w:color w:val="111111"/>
                      <w:sz w:val="20"/>
                      <w:szCs w:val="20"/>
                    </w:rPr>
                    <w:t>Daofeng</w:t>
                  </w:r>
                  <w:proofErr w:type="spellEnd"/>
                  <w:r w:rsidRPr="0082114C">
                    <w:rPr>
                      <w:rFonts w:ascii="Arial" w:hAnsi="Arial" w:cs="Arial" w:hint="eastAsia"/>
                      <w:color w:val="111111"/>
                      <w:sz w:val="20"/>
                      <w:szCs w:val="20"/>
                    </w:rPr>
                    <w:t xml:space="preserve"> Liu</w:t>
                  </w:r>
                </w:p>
              </w:txbxContent>
            </v:textbox>
          </v:shape>
        </w:pict>
      </w:r>
    </w:p>
    <w:p w:rsidR="002E7D20" w:rsidRDefault="002E7D20" w:rsidP="002E7D20">
      <w:pPr>
        <w:rPr>
          <w:b/>
          <w:sz w:val="28"/>
          <w:szCs w:val="28"/>
        </w:rPr>
      </w:pPr>
    </w:p>
    <w:p w:rsidR="002E7D20" w:rsidRPr="00723DD6" w:rsidRDefault="002E7D20" w:rsidP="002E7D20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2"/>
        <w:tblW w:w="11178" w:type="dxa"/>
        <w:tblLayout w:type="fixed"/>
        <w:tblLook w:val="04A0"/>
      </w:tblPr>
      <w:tblGrid>
        <w:gridCol w:w="1278"/>
        <w:gridCol w:w="2520"/>
        <w:gridCol w:w="4230"/>
        <w:gridCol w:w="3150"/>
      </w:tblGrid>
      <w:tr w:rsidR="002E7D20" w:rsidTr="002E7D20">
        <w:trPr>
          <w:trHeight w:val="288"/>
        </w:trPr>
        <w:tc>
          <w:tcPr>
            <w:tcW w:w="1278" w:type="dxa"/>
            <w:shd w:val="pct12" w:color="auto" w:fill="auto"/>
          </w:tcPr>
          <w:p w:rsidR="002E7D20" w:rsidRDefault="002E7D20" w:rsidP="002E7D20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pct12" w:color="auto" w:fill="auto"/>
            <w:vAlign w:val="center"/>
          </w:tcPr>
          <w:p w:rsidR="002E7D20" w:rsidRDefault="002E7D20" w:rsidP="002E7D20">
            <w:pPr>
              <w:jc w:val="center"/>
              <w:rPr>
                <w:b/>
              </w:rPr>
            </w:pPr>
          </w:p>
          <w:p w:rsidR="002E7D20" w:rsidRDefault="002E7D20" w:rsidP="002E7D20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  <w:p w:rsidR="002E7D20" w:rsidRPr="009069CD" w:rsidRDefault="002E7D20" w:rsidP="002E7D20">
            <w:pPr>
              <w:jc w:val="center"/>
              <w:rPr>
                <w:b/>
              </w:rPr>
            </w:pPr>
            <w:r>
              <w:rPr>
                <w:b/>
              </w:rPr>
              <w:t>Standards/</w:t>
            </w:r>
            <w:r w:rsidRPr="009069CD">
              <w:rPr>
                <w:b/>
              </w:rPr>
              <w:t>Essential Question(s)</w:t>
            </w:r>
          </w:p>
          <w:p w:rsidR="002E7D20" w:rsidRDefault="002E7D20" w:rsidP="002E7D20">
            <w:pPr>
              <w:jc w:val="center"/>
              <w:rPr>
                <w:b/>
                <w:sz w:val="28"/>
                <w:szCs w:val="28"/>
              </w:rPr>
            </w:pPr>
            <w:r w:rsidRPr="009069CD">
              <w:t>(What do I want my students to answer by the end of the class period?</w:t>
            </w:r>
            <w:r>
              <w:t xml:space="preserve"> It is more than just an objective.</w:t>
            </w:r>
            <w:r w:rsidRPr="009069CD">
              <w:t>)</w:t>
            </w:r>
          </w:p>
        </w:tc>
        <w:tc>
          <w:tcPr>
            <w:tcW w:w="4230" w:type="dxa"/>
            <w:shd w:val="pct12" w:color="auto" w:fill="auto"/>
            <w:vAlign w:val="center"/>
          </w:tcPr>
          <w:p w:rsidR="002E7D20" w:rsidRDefault="002E7D20" w:rsidP="002E7D20">
            <w:pPr>
              <w:jc w:val="center"/>
              <w:rPr>
                <w:b/>
              </w:rPr>
            </w:pPr>
            <w:r>
              <w:rPr>
                <w:b/>
              </w:rPr>
              <w:t>CLASSWORK</w:t>
            </w:r>
          </w:p>
          <w:p w:rsidR="002E7D20" w:rsidRDefault="002E7D20" w:rsidP="002E7D20">
            <w:pPr>
              <w:jc w:val="center"/>
              <w:rPr>
                <w:b/>
              </w:rPr>
            </w:pPr>
            <w:r>
              <w:rPr>
                <w:b/>
              </w:rPr>
              <w:t xml:space="preserve">Learning &amp; </w:t>
            </w:r>
            <w:r w:rsidRPr="009069CD">
              <w:rPr>
                <w:b/>
              </w:rPr>
              <w:t>Teaching Strategies</w:t>
            </w:r>
          </w:p>
          <w:p w:rsidR="002E7D20" w:rsidRDefault="002E7D20" w:rsidP="002E7D20">
            <w:pPr>
              <w:jc w:val="center"/>
              <w:rPr>
                <w:b/>
                <w:sz w:val="28"/>
                <w:szCs w:val="28"/>
              </w:rPr>
            </w:pPr>
            <w:r w:rsidRPr="009069CD">
              <w:t>(How will I engage my students in the learning process?</w:t>
            </w:r>
            <w:r>
              <w:t xml:space="preserve"> Differentiation? Object based learning strategies?</w:t>
            </w:r>
            <w:r w:rsidRPr="009069CD">
              <w:t>)</w:t>
            </w:r>
          </w:p>
        </w:tc>
        <w:tc>
          <w:tcPr>
            <w:tcW w:w="3150" w:type="dxa"/>
            <w:shd w:val="pct12" w:color="auto" w:fill="auto"/>
            <w:vAlign w:val="center"/>
          </w:tcPr>
          <w:p w:rsidR="002E7D20" w:rsidRDefault="002E7D20" w:rsidP="002E7D20">
            <w:pPr>
              <w:jc w:val="center"/>
              <w:rPr>
                <w:b/>
              </w:rPr>
            </w:pPr>
            <w:r>
              <w:rPr>
                <w:b/>
              </w:rPr>
              <w:t>Assessment and HOMEWORK</w:t>
            </w:r>
          </w:p>
          <w:p w:rsidR="002E7D20" w:rsidRDefault="002E7D20" w:rsidP="002E7D20">
            <w:pPr>
              <w:jc w:val="center"/>
              <w:rPr>
                <w:b/>
                <w:sz w:val="28"/>
                <w:szCs w:val="28"/>
              </w:rPr>
            </w:pPr>
            <w:r w:rsidRPr="009069CD">
              <w:t>(How will I measure if my students understand today’s lesson?)</w:t>
            </w:r>
          </w:p>
        </w:tc>
      </w:tr>
      <w:tr w:rsidR="003B20ED" w:rsidRPr="00542142" w:rsidTr="002E7D20">
        <w:trPr>
          <w:trHeight w:val="1196"/>
        </w:trPr>
        <w:tc>
          <w:tcPr>
            <w:tcW w:w="1278" w:type="dxa"/>
            <w:vAlign w:val="center"/>
          </w:tcPr>
          <w:p w:rsidR="003B20ED" w:rsidRPr="00D459B6" w:rsidRDefault="003B20ED" w:rsidP="003B20ED">
            <w:pPr>
              <w:jc w:val="center"/>
              <w:rPr>
                <w:b/>
              </w:rPr>
            </w:pPr>
            <w:r w:rsidRPr="00D459B6">
              <w:rPr>
                <w:b/>
              </w:rPr>
              <w:t>Monday</w:t>
            </w:r>
          </w:p>
        </w:tc>
        <w:tc>
          <w:tcPr>
            <w:tcW w:w="2520" w:type="dxa"/>
          </w:tcPr>
          <w:p w:rsidR="003B20ED" w:rsidRPr="003B20ED" w:rsidRDefault="006A38E4" w:rsidP="0082114C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1</w:t>
            </w:r>
            <w:r w:rsidR="00295E3C">
              <w:rPr>
                <w:rFonts w:ascii="Arial" w:hAnsi="Arial" w:cs="Arial" w:hint="eastAsia"/>
                <w:color w:val="111111"/>
              </w:rPr>
              <w:t xml:space="preserve">. </w:t>
            </w:r>
            <w:r w:rsidR="00EB1C22">
              <w:rPr>
                <w:rFonts w:ascii="Arial" w:hAnsi="Arial" w:cs="Arial"/>
                <w:color w:val="111111"/>
              </w:rPr>
              <w:t>Chinese new year</w:t>
            </w:r>
          </w:p>
          <w:p w:rsidR="003B20ED" w:rsidRPr="003B20ED" w:rsidRDefault="006A38E4" w:rsidP="00EB1C22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2</w:t>
            </w:r>
            <w:r w:rsidR="003B20ED" w:rsidRPr="003B20ED">
              <w:rPr>
                <w:rFonts w:ascii="Arial" w:hAnsi="Arial" w:cs="Arial" w:hint="eastAsia"/>
                <w:color w:val="111111"/>
              </w:rPr>
              <w:t>.</w:t>
            </w:r>
            <w:r w:rsidR="00EB1C22">
              <w:rPr>
                <w:rFonts w:ascii="Arial" w:hAnsi="Arial" w:cs="Arial"/>
                <w:color w:val="111111"/>
              </w:rPr>
              <w:t>Paper cutting spring</w:t>
            </w:r>
          </w:p>
          <w:p w:rsidR="006A38E4" w:rsidRDefault="006A38E4" w:rsidP="006A38E4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3.</w:t>
            </w:r>
            <w:r w:rsidR="00EB1C22" w:rsidRPr="00EB1C22">
              <w:rPr>
                <w:rFonts w:ascii="Arial" w:hAnsi="Arial" w:cs="Arial" w:hint="eastAsia"/>
                <w:color w:val="111111"/>
              </w:rPr>
              <w:t>新年快乐，恭喜发财，事事顺利。</w:t>
            </w:r>
          </w:p>
          <w:p w:rsidR="006A38E4" w:rsidRDefault="006A38E4" w:rsidP="006A38E4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4. </w:t>
            </w:r>
            <w:r w:rsidR="00EB1C22">
              <w:rPr>
                <w:rFonts w:ascii="Arial" w:hAnsi="Arial" w:cs="Arial"/>
                <w:color w:val="111111"/>
              </w:rPr>
              <w:t>Reading</w:t>
            </w:r>
            <w:r w:rsidR="003D4437">
              <w:rPr>
                <w:rFonts w:ascii="Arial" w:hAnsi="Arial" w:cs="Arial"/>
                <w:color w:val="111111"/>
              </w:rPr>
              <w:t xml:space="preserve"> </w:t>
            </w:r>
          </w:p>
          <w:p w:rsidR="006A38E4" w:rsidRPr="003B20ED" w:rsidRDefault="006A38E4" w:rsidP="00EB1C22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5. </w:t>
            </w:r>
            <w:r w:rsidR="00EB1C22">
              <w:rPr>
                <w:rFonts w:ascii="Arial" w:hAnsi="Arial" w:cs="Arial"/>
                <w:color w:val="111111"/>
              </w:rPr>
              <w:t>Compare the Chinese new year and Thanksgiving</w:t>
            </w:r>
          </w:p>
        </w:tc>
        <w:tc>
          <w:tcPr>
            <w:tcW w:w="4230" w:type="dxa"/>
          </w:tcPr>
          <w:p w:rsidR="00EB1C22" w:rsidRDefault="006A38E4" w:rsidP="006A38E4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1. Review </w:t>
            </w:r>
            <w:r w:rsidR="00EB1C22">
              <w:rPr>
                <w:rFonts w:ascii="Arial" w:hAnsi="Arial" w:cs="Arial"/>
                <w:color w:val="111111"/>
              </w:rPr>
              <w:t xml:space="preserve">color and classroom items. </w:t>
            </w:r>
            <w:hyperlink r:id="rId6" w:history="1">
              <w:r w:rsidR="00EB1C22" w:rsidRPr="009D5E82">
                <w:rPr>
                  <w:rStyle w:val="Hyperlink"/>
                  <w:rFonts w:ascii="Arial" w:hAnsi="Arial" w:cs="Arial"/>
                </w:rPr>
                <w:t>http://quizlet.com/33975412/flashcards</w:t>
              </w:r>
            </w:hyperlink>
          </w:p>
          <w:p w:rsidR="00EB1C22" w:rsidRDefault="00EB1C22" w:rsidP="006A38E4">
            <w:pPr>
              <w:rPr>
                <w:rFonts w:ascii="Arial" w:hAnsi="Arial" w:cs="Arial"/>
                <w:color w:val="111111"/>
              </w:rPr>
            </w:pPr>
            <w:hyperlink r:id="rId7" w:history="1">
              <w:r w:rsidRPr="009D5E82">
                <w:rPr>
                  <w:rStyle w:val="Hyperlink"/>
                  <w:rFonts w:ascii="Arial" w:hAnsi="Arial" w:cs="Arial"/>
                </w:rPr>
                <w:t>http://quizlet.com/53559564/flashcards</w:t>
              </w:r>
            </w:hyperlink>
          </w:p>
          <w:p w:rsidR="006A38E4" w:rsidRDefault="00EB1C22" w:rsidP="006A38E4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 </w:t>
            </w:r>
          </w:p>
          <w:p w:rsidR="003B20ED" w:rsidRPr="00EB1C22" w:rsidRDefault="006A38E4" w:rsidP="00EB1C22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2.</w:t>
            </w:r>
            <w:r w:rsidR="00EB1C22">
              <w:rPr>
                <w:rFonts w:ascii="Arial" w:hAnsi="Arial" w:cs="Arial"/>
                <w:color w:val="111111"/>
              </w:rPr>
              <w:t xml:space="preserve"> Best wishes sentence “</w:t>
            </w:r>
            <w:proofErr w:type="spellStart"/>
            <w:r w:rsidR="00EB1C22" w:rsidRPr="00EB1C22">
              <w:rPr>
                <w:rFonts w:ascii="Arial" w:hAnsi="Arial" w:cs="Arial" w:hint="eastAsia"/>
                <w:color w:val="111111"/>
              </w:rPr>
              <w:t>新年快乐，恭喜发财，事事顺利</w:t>
            </w:r>
            <w:proofErr w:type="spellEnd"/>
            <w:r w:rsidR="00EB1C22" w:rsidRPr="00EB1C22">
              <w:rPr>
                <w:rFonts w:ascii="Arial" w:hAnsi="Arial" w:cs="Arial" w:hint="eastAsia"/>
                <w:color w:val="111111"/>
              </w:rPr>
              <w:t>。</w:t>
            </w:r>
            <w:r w:rsidR="00EB1C22">
              <w:rPr>
                <w:rFonts w:ascii="Arial" w:hAnsi="Arial" w:cs="Arial"/>
                <w:color w:val="111111"/>
              </w:rPr>
              <w:t>”</w:t>
            </w:r>
          </w:p>
          <w:p w:rsidR="003D4437" w:rsidRPr="003D4437" w:rsidRDefault="00EB1C22" w:rsidP="006A38E4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</w:t>
            </w:r>
            <w:r w:rsidR="003D4437" w:rsidRPr="003D4437">
              <w:rPr>
                <w:rFonts w:ascii="Arial" w:hAnsi="Arial" w:cs="Arial"/>
                <w:color w:val="111111"/>
              </w:rPr>
              <w:t>. Checklist</w:t>
            </w:r>
          </w:p>
          <w:p w:rsidR="006A38E4" w:rsidRPr="006A38E4" w:rsidRDefault="006A38E4" w:rsidP="003D4437">
            <w:pPr>
              <w:rPr>
                <w:rFonts w:ascii="Arial" w:hAnsi="Arial" w:cs="Arial"/>
                <w:color w:val="111111"/>
                <w:u w:val="single"/>
              </w:rPr>
            </w:pPr>
          </w:p>
        </w:tc>
        <w:tc>
          <w:tcPr>
            <w:tcW w:w="3150" w:type="dxa"/>
          </w:tcPr>
          <w:p w:rsidR="003B20ED" w:rsidRPr="0082114C" w:rsidRDefault="003D4437" w:rsidP="0082114C">
            <w:pPr>
              <w:rPr>
                <w:rFonts w:ascii="Arial" w:hAnsi="Arial" w:cs="Arial"/>
                <w:color w:val="111111"/>
              </w:rPr>
            </w:pPr>
            <w:proofErr w:type="gramStart"/>
            <w:r>
              <w:rPr>
                <w:rFonts w:ascii="Arial" w:hAnsi="Arial" w:cs="Arial"/>
                <w:color w:val="111111"/>
              </w:rPr>
              <w:t>1.</w:t>
            </w:r>
            <w:r w:rsidR="003B20ED" w:rsidRPr="0082114C">
              <w:rPr>
                <w:rFonts w:ascii="Arial" w:hAnsi="Arial" w:cs="Arial"/>
                <w:color w:val="111111"/>
              </w:rPr>
              <w:t>C</w:t>
            </w:r>
            <w:r w:rsidR="003B20ED" w:rsidRPr="0082114C">
              <w:rPr>
                <w:rFonts w:ascii="Arial" w:hAnsi="Arial" w:cs="Arial" w:hint="eastAsia"/>
                <w:color w:val="111111"/>
              </w:rPr>
              <w:t>lassroom</w:t>
            </w:r>
            <w:proofErr w:type="gramEnd"/>
            <w:r w:rsidR="003B20ED" w:rsidRPr="0082114C">
              <w:rPr>
                <w:rFonts w:ascii="Arial" w:hAnsi="Arial" w:cs="Arial" w:hint="eastAsia"/>
                <w:color w:val="111111"/>
              </w:rPr>
              <w:t xml:space="preserve"> </w:t>
            </w:r>
            <w:r w:rsidR="003B20ED" w:rsidRPr="0082114C">
              <w:rPr>
                <w:rFonts w:ascii="Arial" w:hAnsi="Arial" w:cs="Arial"/>
                <w:color w:val="111111"/>
              </w:rPr>
              <w:t>participation</w:t>
            </w:r>
            <w:r w:rsidR="003B20ED" w:rsidRPr="0082114C">
              <w:rPr>
                <w:rFonts w:ascii="Arial" w:hAnsi="Arial" w:cs="Arial" w:hint="eastAsia"/>
                <w:color w:val="111111"/>
              </w:rPr>
              <w:t>.</w:t>
            </w:r>
          </w:p>
          <w:p w:rsidR="003D4437" w:rsidRDefault="003D4437" w:rsidP="003D4437">
            <w:pPr>
              <w:rPr>
                <w:rFonts w:ascii="Arial" w:hAnsi="Arial" w:cs="Arial"/>
                <w:color w:val="111111"/>
                <w:u w:val="single"/>
              </w:rPr>
            </w:pPr>
            <w:r>
              <w:rPr>
                <w:rFonts w:ascii="Arial" w:hAnsi="Arial" w:cs="Arial"/>
                <w:color w:val="111111"/>
              </w:rPr>
              <w:t xml:space="preserve">2. </w:t>
            </w:r>
            <w:r w:rsidR="003B20ED" w:rsidRPr="0082114C">
              <w:rPr>
                <w:rFonts w:ascii="Arial" w:hAnsi="Arial" w:cs="Arial" w:hint="eastAsia"/>
                <w:color w:val="111111"/>
              </w:rPr>
              <w:t xml:space="preserve">Use scatter </w:t>
            </w:r>
            <w:hyperlink r:id="rId8" w:history="1">
              <w:r w:rsidRPr="006A38E4">
                <w:rPr>
                  <w:rFonts w:ascii="Arial" w:hAnsi="Arial" w:cs="Arial"/>
                  <w:color w:val="111111"/>
                  <w:u w:val="single"/>
                </w:rPr>
                <w:t>http://quizlet.com/35149331/12-birth-animal-flash-cards/</w:t>
              </w:r>
            </w:hyperlink>
            <w:r w:rsidRPr="006A38E4">
              <w:rPr>
                <w:rFonts w:ascii="Arial" w:hAnsi="Arial" w:cs="Arial" w:hint="eastAsia"/>
                <w:color w:val="111111"/>
                <w:u w:val="single"/>
              </w:rPr>
              <w:t xml:space="preserve"> </w:t>
            </w:r>
          </w:p>
          <w:p w:rsidR="003D4437" w:rsidRPr="003D4437" w:rsidRDefault="003D4437" w:rsidP="003D4437">
            <w:pPr>
              <w:rPr>
                <w:rFonts w:ascii="Arial" w:hAnsi="Arial" w:cs="Arial"/>
                <w:color w:val="111111"/>
              </w:rPr>
            </w:pPr>
            <w:r w:rsidRPr="003D4437">
              <w:rPr>
                <w:rFonts w:ascii="Arial" w:hAnsi="Arial" w:cs="Arial"/>
                <w:color w:val="111111"/>
              </w:rPr>
              <w:t>3.Checklist</w:t>
            </w:r>
          </w:p>
          <w:p w:rsidR="003B20ED" w:rsidRPr="0082114C" w:rsidRDefault="003B20ED" w:rsidP="0082114C">
            <w:pPr>
              <w:rPr>
                <w:rFonts w:ascii="Arial" w:hAnsi="Arial" w:cs="Arial"/>
                <w:color w:val="111111"/>
              </w:rPr>
            </w:pPr>
          </w:p>
          <w:p w:rsidR="003B20ED" w:rsidRPr="003B20ED" w:rsidRDefault="003B20ED" w:rsidP="003B20ED"/>
        </w:tc>
      </w:tr>
      <w:tr w:rsidR="003B20ED" w:rsidRPr="00077DD5" w:rsidTr="00BA2BBE">
        <w:trPr>
          <w:trHeight w:val="281"/>
        </w:trPr>
        <w:tc>
          <w:tcPr>
            <w:tcW w:w="1278" w:type="dxa"/>
            <w:vAlign w:val="center"/>
          </w:tcPr>
          <w:p w:rsidR="003B20ED" w:rsidRPr="00D459B6" w:rsidRDefault="003B20ED" w:rsidP="003B20ED">
            <w:pPr>
              <w:jc w:val="center"/>
              <w:rPr>
                <w:b/>
              </w:rPr>
            </w:pPr>
            <w:r w:rsidRPr="00D459B6">
              <w:rPr>
                <w:b/>
              </w:rPr>
              <w:t>Tuesday</w:t>
            </w:r>
          </w:p>
        </w:tc>
        <w:tc>
          <w:tcPr>
            <w:tcW w:w="2520" w:type="dxa"/>
          </w:tcPr>
          <w:p w:rsidR="00EB1C22" w:rsidRPr="003B20ED" w:rsidRDefault="00EB1C22" w:rsidP="00EB1C22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1</w:t>
            </w:r>
            <w:r>
              <w:rPr>
                <w:rFonts w:ascii="Arial" w:hAnsi="Arial" w:cs="Arial" w:hint="eastAsia"/>
                <w:color w:val="111111"/>
              </w:rPr>
              <w:t xml:space="preserve">. </w:t>
            </w:r>
            <w:r>
              <w:rPr>
                <w:rFonts w:ascii="Arial" w:hAnsi="Arial" w:cs="Arial"/>
                <w:color w:val="111111"/>
              </w:rPr>
              <w:t>Chinese new year</w:t>
            </w:r>
          </w:p>
          <w:p w:rsidR="00EB1C22" w:rsidRPr="003B20ED" w:rsidRDefault="00EB1C22" w:rsidP="00EB1C22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2</w:t>
            </w:r>
            <w:r w:rsidRPr="003B20ED">
              <w:rPr>
                <w:rFonts w:ascii="Arial" w:hAnsi="Arial" w:cs="Arial" w:hint="eastAsia"/>
                <w:color w:val="111111"/>
              </w:rPr>
              <w:t>.</w:t>
            </w:r>
            <w:r>
              <w:rPr>
                <w:rFonts w:ascii="Arial" w:hAnsi="Arial" w:cs="Arial"/>
                <w:color w:val="111111"/>
              </w:rPr>
              <w:t>Paper cutting spring</w:t>
            </w:r>
          </w:p>
          <w:p w:rsidR="00EB1C22" w:rsidRDefault="00EB1C22" w:rsidP="00EB1C22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3.</w:t>
            </w:r>
            <w:r w:rsidRPr="00EB1C22">
              <w:rPr>
                <w:rFonts w:ascii="Arial" w:hAnsi="Arial" w:cs="Arial" w:hint="eastAsia"/>
                <w:color w:val="111111"/>
              </w:rPr>
              <w:t>新年快乐，恭喜发财，事事顺利。</w:t>
            </w:r>
          </w:p>
          <w:p w:rsidR="00EB1C22" w:rsidRDefault="00EB1C22" w:rsidP="00EB1C22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4. Reading </w:t>
            </w:r>
          </w:p>
          <w:p w:rsidR="003B20ED" w:rsidRPr="00B02042" w:rsidRDefault="00EB1C22" w:rsidP="00EB1C22">
            <w:pPr>
              <w:spacing w:before="100" w:beforeAutospacing="1" w:after="100" w:afterAutospacing="1" w:line="312" w:lineRule="atLeast"/>
              <w:contextualSpacing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</w:rPr>
              <w:t>5. Compare the Chinese new year and Thanksgiving</w:t>
            </w:r>
          </w:p>
        </w:tc>
        <w:tc>
          <w:tcPr>
            <w:tcW w:w="4230" w:type="dxa"/>
          </w:tcPr>
          <w:p w:rsidR="00CB3C55" w:rsidRPr="00EB1C22" w:rsidRDefault="00CB3C55" w:rsidP="00CB3C55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Paper cutting</w:t>
            </w:r>
          </w:p>
          <w:p w:rsidR="003B20ED" w:rsidRPr="00EB1C22" w:rsidRDefault="003B20ED" w:rsidP="00EB1C22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3150" w:type="dxa"/>
          </w:tcPr>
          <w:p w:rsidR="003B20ED" w:rsidRPr="0082114C" w:rsidRDefault="003D4437" w:rsidP="0082114C">
            <w:pPr>
              <w:rPr>
                <w:rFonts w:ascii="Arial" w:hAnsi="Arial" w:cs="Arial"/>
                <w:color w:val="111111"/>
              </w:rPr>
            </w:pPr>
            <w:proofErr w:type="gramStart"/>
            <w:r>
              <w:rPr>
                <w:rFonts w:ascii="Arial" w:hAnsi="Arial" w:cs="Arial"/>
                <w:color w:val="111111"/>
              </w:rPr>
              <w:t>1.</w:t>
            </w:r>
            <w:r w:rsidR="003B20ED" w:rsidRPr="0082114C">
              <w:rPr>
                <w:rFonts w:ascii="Arial" w:hAnsi="Arial" w:cs="Arial" w:hint="eastAsia"/>
                <w:color w:val="111111"/>
              </w:rPr>
              <w:t>Classroom</w:t>
            </w:r>
            <w:proofErr w:type="gramEnd"/>
            <w:r w:rsidR="003B20ED" w:rsidRPr="0082114C">
              <w:rPr>
                <w:rFonts w:ascii="Arial" w:hAnsi="Arial" w:cs="Arial" w:hint="eastAsia"/>
                <w:color w:val="111111"/>
              </w:rPr>
              <w:t xml:space="preserve"> participation.</w:t>
            </w:r>
          </w:p>
          <w:p w:rsidR="003D4437" w:rsidRPr="003D4437" w:rsidRDefault="003D4437" w:rsidP="003D4437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2</w:t>
            </w:r>
            <w:r w:rsidRPr="003D4437">
              <w:rPr>
                <w:rFonts w:ascii="Arial" w:hAnsi="Arial" w:cs="Arial"/>
                <w:color w:val="111111"/>
              </w:rPr>
              <w:t>.</w:t>
            </w:r>
            <w:r w:rsidR="00CB3C55">
              <w:rPr>
                <w:rFonts w:ascii="Arial" w:hAnsi="Arial" w:cs="Arial"/>
                <w:color w:val="111111"/>
              </w:rPr>
              <w:t xml:space="preserve"> spring paper cutting</w:t>
            </w:r>
          </w:p>
          <w:p w:rsidR="003B20ED" w:rsidRPr="00077DD5" w:rsidRDefault="003B20ED" w:rsidP="003B20ED">
            <w:pPr>
              <w:rPr>
                <w:sz w:val="28"/>
                <w:szCs w:val="28"/>
              </w:rPr>
            </w:pPr>
          </w:p>
        </w:tc>
      </w:tr>
      <w:tr w:rsidR="003B20ED" w:rsidRPr="000377D9" w:rsidTr="002E7D20">
        <w:trPr>
          <w:trHeight w:val="1790"/>
        </w:trPr>
        <w:tc>
          <w:tcPr>
            <w:tcW w:w="1278" w:type="dxa"/>
            <w:vAlign w:val="center"/>
          </w:tcPr>
          <w:p w:rsidR="003B20ED" w:rsidRPr="00D459B6" w:rsidRDefault="003B20ED" w:rsidP="003B20ED">
            <w:pPr>
              <w:jc w:val="center"/>
              <w:rPr>
                <w:b/>
              </w:rPr>
            </w:pPr>
            <w:r w:rsidRPr="00D459B6">
              <w:rPr>
                <w:b/>
              </w:rPr>
              <w:t>Wednesday</w:t>
            </w:r>
          </w:p>
        </w:tc>
        <w:tc>
          <w:tcPr>
            <w:tcW w:w="2520" w:type="dxa"/>
          </w:tcPr>
          <w:p w:rsidR="00EB1C22" w:rsidRPr="003B20ED" w:rsidRDefault="00EB1C22" w:rsidP="00EB1C22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1</w:t>
            </w:r>
            <w:r>
              <w:rPr>
                <w:rFonts w:ascii="Arial" w:hAnsi="Arial" w:cs="Arial" w:hint="eastAsia"/>
                <w:color w:val="111111"/>
              </w:rPr>
              <w:t xml:space="preserve">. </w:t>
            </w:r>
            <w:r>
              <w:rPr>
                <w:rFonts w:ascii="Arial" w:hAnsi="Arial" w:cs="Arial"/>
                <w:color w:val="111111"/>
              </w:rPr>
              <w:t>Chinese new year</w:t>
            </w:r>
          </w:p>
          <w:p w:rsidR="00EB1C22" w:rsidRPr="003B20ED" w:rsidRDefault="00EB1C22" w:rsidP="00EB1C22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2</w:t>
            </w:r>
            <w:r w:rsidRPr="003B20ED">
              <w:rPr>
                <w:rFonts w:ascii="Arial" w:hAnsi="Arial" w:cs="Arial" w:hint="eastAsia"/>
                <w:color w:val="111111"/>
              </w:rPr>
              <w:t>.</w:t>
            </w:r>
            <w:r>
              <w:rPr>
                <w:rFonts w:ascii="Arial" w:hAnsi="Arial" w:cs="Arial"/>
                <w:color w:val="111111"/>
              </w:rPr>
              <w:t>Paper cutting spring</w:t>
            </w:r>
          </w:p>
          <w:p w:rsidR="00EB1C22" w:rsidRDefault="00EB1C22" w:rsidP="00EB1C22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3.</w:t>
            </w:r>
            <w:r w:rsidRPr="00EB1C22">
              <w:rPr>
                <w:rFonts w:ascii="Arial" w:hAnsi="Arial" w:cs="Arial" w:hint="eastAsia"/>
                <w:color w:val="111111"/>
              </w:rPr>
              <w:t>新年快乐，恭喜发财，事事顺利。</w:t>
            </w:r>
          </w:p>
          <w:p w:rsidR="00EB1C22" w:rsidRDefault="00EB1C22" w:rsidP="00EB1C22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4. Reading </w:t>
            </w:r>
          </w:p>
          <w:p w:rsidR="003B20ED" w:rsidRPr="00915298" w:rsidRDefault="00EB1C22" w:rsidP="00EB1C22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</w:rPr>
              <w:t>5. Compare the Chinese new year and Thanksgiving</w:t>
            </w:r>
          </w:p>
        </w:tc>
        <w:tc>
          <w:tcPr>
            <w:tcW w:w="4230" w:type="dxa"/>
          </w:tcPr>
          <w:p w:rsidR="003B20ED" w:rsidRDefault="00CB3C55" w:rsidP="003D4437">
            <w:pPr>
              <w:rPr>
                <w:lang w:val="es-ES"/>
              </w:rPr>
            </w:pPr>
            <w:r>
              <w:rPr>
                <w:rFonts w:ascii="Arial" w:hAnsi="Arial" w:cs="Arial"/>
                <w:color w:val="111111"/>
              </w:rPr>
              <w:t>1.PPT AND VEDIO INTRODUCE Chinese new year</w:t>
            </w:r>
            <w:r w:rsidR="003D4437" w:rsidRPr="00517284">
              <w:rPr>
                <w:lang w:val="es-ES"/>
              </w:rPr>
              <w:t xml:space="preserve"> </w:t>
            </w:r>
          </w:p>
          <w:p w:rsidR="00CB3C55" w:rsidRPr="00517284" w:rsidRDefault="00CB3C55" w:rsidP="003D4437">
            <w:pPr>
              <w:rPr>
                <w:lang w:val="es-ES"/>
              </w:rPr>
            </w:pPr>
            <w:r>
              <w:rPr>
                <w:lang w:val="es-ES"/>
              </w:rPr>
              <w:t xml:space="preserve">2. Compare </w:t>
            </w:r>
            <w:proofErr w:type="spellStart"/>
            <w:r>
              <w:rPr>
                <w:lang w:val="es-ES"/>
              </w:rPr>
              <w:t>Chinese</w:t>
            </w:r>
            <w:proofErr w:type="spellEnd"/>
            <w:r>
              <w:rPr>
                <w:lang w:val="es-ES"/>
              </w:rPr>
              <w:t xml:space="preserve"> new </w:t>
            </w:r>
            <w:proofErr w:type="spellStart"/>
            <w:r>
              <w:rPr>
                <w:lang w:val="es-ES"/>
              </w:rPr>
              <w:t>year</w:t>
            </w:r>
            <w:proofErr w:type="spellEnd"/>
            <w:r>
              <w:rPr>
                <w:lang w:val="es-ES"/>
              </w:rPr>
              <w:t xml:space="preserve"> and </w:t>
            </w:r>
            <w:proofErr w:type="spellStart"/>
            <w:r>
              <w:rPr>
                <w:lang w:val="es-ES"/>
              </w:rPr>
              <w:t>Thanksgiving</w:t>
            </w:r>
            <w:proofErr w:type="spellEnd"/>
            <w:r>
              <w:rPr>
                <w:lang w:val="es-ES"/>
              </w:rPr>
              <w:t xml:space="preserve"> </w:t>
            </w:r>
          </w:p>
        </w:tc>
        <w:tc>
          <w:tcPr>
            <w:tcW w:w="3150" w:type="dxa"/>
          </w:tcPr>
          <w:p w:rsidR="003D4437" w:rsidRDefault="003D4437" w:rsidP="003D4437">
            <w:pPr>
              <w:rPr>
                <w:rFonts w:ascii="Arial" w:hAnsi="Arial" w:cs="Arial"/>
                <w:color w:val="111111"/>
              </w:rPr>
            </w:pPr>
            <w:proofErr w:type="gramStart"/>
            <w:r>
              <w:rPr>
                <w:rFonts w:ascii="Arial" w:hAnsi="Arial" w:cs="Arial"/>
                <w:color w:val="111111"/>
              </w:rPr>
              <w:t>1.</w:t>
            </w:r>
            <w:r w:rsidRPr="0082114C">
              <w:rPr>
                <w:rFonts w:ascii="Arial" w:hAnsi="Arial" w:cs="Arial" w:hint="eastAsia"/>
                <w:color w:val="111111"/>
              </w:rPr>
              <w:t>Classroom</w:t>
            </w:r>
            <w:proofErr w:type="gramEnd"/>
            <w:r w:rsidRPr="0082114C">
              <w:rPr>
                <w:rFonts w:ascii="Arial" w:hAnsi="Arial" w:cs="Arial" w:hint="eastAsia"/>
                <w:color w:val="111111"/>
              </w:rPr>
              <w:t xml:space="preserve"> participation.</w:t>
            </w:r>
          </w:p>
          <w:p w:rsidR="003D4437" w:rsidRPr="0082114C" w:rsidRDefault="003D4437" w:rsidP="003D4437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2. Homework</w:t>
            </w:r>
          </w:p>
          <w:p w:rsidR="003B20ED" w:rsidRPr="008D3072" w:rsidRDefault="003B20ED" w:rsidP="003D4437"/>
        </w:tc>
      </w:tr>
      <w:tr w:rsidR="003B20ED" w:rsidRPr="000377D9" w:rsidTr="002E7D20">
        <w:trPr>
          <w:trHeight w:val="1506"/>
        </w:trPr>
        <w:tc>
          <w:tcPr>
            <w:tcW w:w="1278" w:type="dxa"/>
            <w:vAlign w:val="center"/>
          </w:tcPr>
          <w:p w:rsidR="003B20ED" w:rsidRPr="00D459B6" w:rsidRDefault="003B20ED" w:rsidP="003B20ED">
            <w:pPr>
              <w:jc w:val="center"/>
              <w:rPr>
                <w:b/>
              </w:rPr>
            </w:pPr>
            <w:r w:rsidRPr="00D459B6">
              <w:rPr>
                <w:b/>
              </w:rPr>
              <w:t>Thursday</w:t>
            </w:r>
          </w:p>
        </w:tc>
        <w:tc>
          <w:tcPr>
            <w:tcW w:w="2520" w:type="dxa"/>
          </w:tcPr>
          <w:p w:rsidR="00EB1C22" w:rsidRPr="003B20ED" w:rsidRDefault="00EB1C22" w:rsidP="00EB1C22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1</w:t>
            </w:r>
            <w:r>
              <w:rPr>
                <w:rFonts w:ascii="Arial" w:hAnsi="Arial" w:cs="Arial" w:hint="eastAsia"/>
                <w:color w:val="111111"/>
              </w:rPr>
              <w:t xml:space="preserve">. </w:t>
            </w:r>
            <w:r>
              <w:rPr>
                <w:rFonts w:ascii="Arial" w:hAnsi="Arial" w:cs="Arial"/>
                <w:color w:val="111111"/>
              </w:rPr>
              <w:t>Chinese new year</w:t>
            </w:r>
          </w:p>
          <w:p w:rsidR="00EB1C22" w:rsidRPr="003B20ED" w:rsidRDefault="00EB1C22" w:rsidP="00EB1C22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2</w:t>
            </w:r>
            <w:r w:rsidRPr="003B20ED">
              <w:rPr>
                <w:rFonts w:ascii="Arial" w:hAnsi="Arial" w:cs="Arial" w:hint="eastAsia"/>
                <w:color w:val="111111"/>
              </w:rPr>
              <w:t>.</w:t>
            </w:r>
            <w:r>
              <w:rPr>
                <w:rFonts w:ascii="Arial" w:hAnsi="Arial" w:cs="Arial"/>
                <w:color w:val="111111"/>
              </w:rPr>
              <w:t>Paper cutting spring</w:t>
            </w:r>
          </w:p>
          <w:p w:rsidR="00EB1C22" w:rsidRDefault="00EB1C22" w:rsidP="00EB1C22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3.</w:t>
            </w:r>
            <w:r w:rsidRPr="00EB1C22">
              <w:rPr>
                <w:rFonts w:ascii="Arial" w:hAnsi="Arial" w:cs="Arial" w:hint="eastAsia"/>
                <w:color w:val="111111"/>
              </w:rPr>
              <w:t>新年快乐，恭喜发财，事事顺利。</w:t>
            </w:r>
          </w:p>
          <w:p w:rsidR="00EB1C22" w:rsidRDefault="00EB1C22" w:rsidP="00EB1C22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4. Reading </w:t>
            </w:r>
          </w:p>
          <w:p w:rsidR="003B20ED" w:rsidRPr="0082114C" w:rsidRDefault="00EB1C22" w:rsidP="00EB1C22">
            <w:pPr>
              <w:contextualSpacing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5. Compare the Chinese new year and Thanksgiving</w:t>
            </w:r>
          </w:p>
        </w:tc>
        <w:tc>
          <w:tcPr>
            <w:tcW w:w="4230" w:type="dxa"/>
          </w:tcPr>
          <w:p w:rsidR="003B20ED" w:rsidRPr="00053F44" w:rsidRDefault="00CB3C55" w:rsidP="00053F44">
            <w:pPr>
              <w:rPr>
                <w:lang w:val="es-ES"/>
              </w:rPr>
            </w:pPr>
            <w:r>
              <w:rPr>
                <w:rFonts w:ascii="Arial" w:hAnsi="Arial" w:cs="Arial"/>
                <w:color w:val="111111"/>
              </w:rPr>
              <w:t>Culture: Chinese new year reading</w:t>
            </w:r>
          </w:p>
        </w:tc>
        <w:tc>
          <w:tcPr>
            <w:tcW w:w="3150" w:type="dxa"/>
          </w:tcPr>
          <w:p w:rsidR="003B20ED" w:rsidRDefault="003D4437" w:rsidP="003B20ED">
            <w:r>
              <w:t xml:space="preserve">1. </w:t>
            </w:r>
            <w:r w:rsidR="00053F44">
              <w:rPr>
                <w:rFonts w:hint="eastAsia"/>
              </w:rPr>
              <w:t xml:space="preserve">The </w:t>
            </w:r>
            <w:r w:rsidR="00053F44">
              <w:t>participation</w:t>
            </w:r>
            <w:r w:rsidR="00053F44">
              <w:rPr>
                <w:rFonts w:hint="eastAsia"/>
              </w:rPr>
              <w:t xml:space="preserve"> of presentation.</w:t>
            </w:r>
          </w:p>
          <w:p w:rsidR="003D4437" w:rsidRPr="008D3072" w:rsidRDefault="003D4437" w:rsidP="00CB3C55">
            <w:r>
              <w:t xml:space="preserve">2. </w:t>
            </w:r>
            <w:r w:rsidR="00CB3C55">
              <w:t xml:space="preserve">Spring new year </w:t>
            </w:r>
            <w:r>
              <w:t>worksheet</w:t>
            </w:r>
          </w:p>
        </w:tc>
      </w:tr>
      <w:tr w:rsidR="003B20ED" w:rsidRPr="00E57160" w:rsidTr="002E7D20">
        <w:trPr>
          <w:trHeight w:val="1506"/>
        </w:trPr>
        <w:tc>
          <w:tcPr>
            <w:tcW w:w="1278" w:type="dxa"/>
            <w:vAlign w:val="center"/>
          </w:tcPr>
          <w:p w:rsidR="003B20ED" w:rsidRPr="00D459B6" w:rsidRDefault="003B20ED" w:rsidP="003B20ED">
            <w:pPr>
              <w:jc w:val="center"/>
              <w:rPr>
                <w:b/>
              </w:rPr>
            </w:pPr>
            <w:r w:rsidRPr="00D459B6">
              <w:rPr>
                <w:b/>
              </w:rPr>
              <w:t>Friday</w:t>
            </w:r>
          </w:p>
        </w:tc>
        <w:tc>
          <w:tcPr>
            <w:tcW w:w="2520" w:type="dxa"/>
          </w:tcPr>
          <w:p w:rsidR="00EB1C22" w:rsidRPr="003B20ED" w:rsidRDefault="00EB1C22" w:rsidP="00EB1C22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1</w:t>
            </w:r>
            <w:r>
              <w:rPr>
                <w:rFonts w:ascii="Arial" w:hAnsi="Arial" w:cs="Arial" w:hint="eastAsia"/>
                <w:color w:val="111111"/>
              </w:rPr>
              <w:t xml:space="preserve">. </w:t>
            </w:r>
            <w:r>
              <w:rPr>
                <w:rFonts w:ascii="Arial" w:hAnsi="Arial" w:cs="Arial"/>
                <w:color w:val="111111"/>
              </w:rPr>
              <w:t>Chinese new year</w:t>
            </w:r>
          </w:p>
          <w:p w:rsidR="00EB1C22" w:rsidRPr="003B20ED" w:rsidRDefault="00EB1C22" w:rsidP="00EB1C22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2</w:t>
            </w:r>
            <w:r w:rsidRPr="003B20ED">
              <w:rPr>
                <w:rFonts w:ascii="Arial" w:hAnsi="Arial" w:cs="Arial" w:hint="eastAsia"/>
                <w:color w:val="111111"/>
              </w:rPr>
              <w:t>.</w:t>
            </w:r>
            <w:r>
              <w:rPr>
                <w:rFonts w:ascii="Arial" w:hAnsi="Arial" w:cs="Arial"/>
                <w:color w:val="111111"/>
              </w:rPr>
              <w:t>Paper cutting spring</w:t>
            </w:r>
          </w:p>
          <w:p w:rsidR="00EB1C22" w:rsidRDefault="00EB1C22" w:rsidP="00EB1C22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3.</w:t>
            </w:r>
            <w:r w:rsidRPr="00EB1C22">
              <w:rPr>
                <w:rFonts w:ascii="Arial" w:hAnsi="Arial" w:cs="Arial" w:hint="eastAsia"/>
                <w:color w:val="111111"/>
              </w:rPr>
              <w:t>新年快乐，恭喜发财，事事顺利。</w:t>
            </w:r>
          </w:p>
          <w:p w:rsidR="00EB1C22" w:rsidRDefault="00EB1C22" w:rsidP="00EB1C22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4. Reading </w:t>
            </w:r>
          </w:p>
          <w:p w:rsidR="00053F44" w:rsidRPr="00885AE4" w:rsidRDefault="00EB1C22" w:rsidP="00EB1C22">
            <w:pPr>
              <w:spacing w:before="100" w:beforeAutospacing="1" w:after="100" w:afterAutospacing="1" w:line="312" w:lineRule="atLeast"/>
              <w:ind w:left="30"/>
              <w:contextualSpacing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5. Compare the Chinese new year and Thanksgiving</w:t>
            </w:r>
          </w:p>
        </w:tc>
        <w:tc>
          <w:tcPr>
            <w:tcW w:w="4230" w:type="dxa"/>
          </w:tcPr>
          <w:p w:rsidR="00053F44" w:rsidRPr="00053F44" w:rsidRDefault="00CB3C55" w:rsidP="00053F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Finish the thanksgiving kit</w:t>
            </w:r>
          </w:p>
          <w:p w:rsidR="003B20ED" w:rsidRPr="004C5F32" w:rsidRDefault="003B20ED" w:rsidP="00053F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50" w:type="dxa"/>
          </w:tcPr>
          <w:p w:rsidR="00CB3C55" w:rsidRDefault="003B20ED" w:rsidP="00CB3C55">
            <w:r w:rsidRPr="0082114C">
              <w:rPr>
                <w:rFonts w:ascii="Arial" w:hAnsi="Arial" w:cs="Arial"/>
                <w:color w:val="111111"/>
              </w:rPr>
              <w:t xml:space="preserve"> </w:t>
            </w:r>
            <w:r w:rsidR="00CB3C55">
              <w:t xml:space="preserve">1. </w:t>
            </w:r>
            <w:r w:rsidR="00CB3C55">
              <w:rPr>
                <w:rFonts w:hint="eastAsia"/>
              </w:rPr>
              <w:t xml:space="preserve">The </w:t>
            </w:r>
            <w:r w:rsidR="00CB3C55">
              <w:t>participation</w:t>
            </w:r>
            <w:r w:rsidR="00CB3C55">
              <w:rPr>
                <w:rFonts w:hint="eastAsia"/>
              </w:rPr>
              <w:t xml:space="preserve"> of presentation.</w:t>
            </w:r>
          </w:p>
          <w:p w:rsidR="003B20ED" w:rsidRPr="003F450C" w:rsidRDefault="00CB3C55" w:rsidP="00CB3C55">
            <w:pPr>
              <w:rPr>
                <w:sz w:val="28"/>
                <w:szCs w:val="28"/>
              </w:rPr>
            </w:pPr>
            <w:r>
              <w:t>2. Thanksgiving kit</w:t>
            </w:r>
          </w:p>
        </w:tc>
      </w:tr>
    </w:tbl>
    <w:p w:rsidR="002E7D20" w:rsidRDefault="002E7D20" w:rsidP="002E7D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E7D20" w:rsidRDefault="002E7D20" w:rsidP="002E7D20">
      <w:pPr>
        <w:rPr>
          <w:b/>
          <w:sz w:val="28"/>
          <w:szCs w:val="28"/>
        </w:rPr>
      </w:pPr>
    </w:p>
    <w:p w:rsidR="002E7D20" w:rsidRDefault="002E7D20" w:rsidP="002E7D20">
      <w:pPr>
        <w:rPr>
          <w:b/>
          <w:sz w:val="28"/>
          <w:szCs w:val="28"/>
        </w:rPr>
      </w:pPr>
    </w:p>
    <w:p w:rsidR="002E7D20" w:rsidRDefault="002E7D20" w:rsidP="002E7D20">
      <w:pPr>
        <w:rPr>
          <w:b/>
          <w:sz w:val="28"/>
          <w:szCs w:val="28"/>
        </w:rPr>
      </w:pPr>
    </w:p>
    <w:p w:rsidR="000E6F7A" w:rsidRDefault="000E6F7A"/>
    <w:sectPr w:rsidR="000E6F7A" w:rsidSect="002E7D20"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106"/>
    <w:multiLevelType w:val="hybridMultilevel"/>
    <w:tmpl w:val="9F06131C"/>
    <w:lvl w:ilvl="0" w:tplc="10B08D3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A741A8"/>
    <w:multiLevelType w:val="hybridMultilevel"/>
    <w:tmpl w:val="4D04EB48"/>
    <w:lvl w:ilvl="0" w:tplc="8C0C4BE6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  <w:sz w:val="2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401EA4"/>
    <w:multiLevelType w:val="hybridMultilevel"/>
    <w:tmpl w:val="66B0D6D8"/>
    <w:lvl w:ilvl="0" w:tplc="A816C31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642D60"/>
    <w:multiLevelType w:val="hybridMultilevel"/>
    <w:tmpl w:val="1AD0F1BA"/>
    <w:lvl w:ilvl="0" w:tplc="E3F0F254">
      <w:start w:val="1"/>
      <w:numFmt w:val="decimal"/>
      <w:lvlText w:val="%1."/>
      <w:lvlJc w:val="left"/>
      <w:pPr>
        <w:ind w:left="5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lowerLetter"/>
      <w:lvlText w:val="%5)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lowerLetter"/>
      <w:lvlText w:val="%8)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">
    <w:nsid w:val="30E04F1D"/>
    <w:multiLevelType w:val="hybridMultilevel"/>
    <w:tmpl w:val="63343696"/>
    <w:lvl w:ilvl="0" w:tplc="B296902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3B15B6B"/>
    <w:multiLevelType w:val="hybridMultilevel"/>
    <w:tmpl w:val="FAECE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62C40"/>
    <w:multiLevelType w:val="hybridMultilevel"/>
    <w:tmpl w:val="AF34EAA0"/>
    <w:lvl w:ilvl="0" w:tplc="8EB42CB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763D1A"/>
    <w:multiLevelType w:val="hybridMultilevel"/>
    <w:tmpl w:val="9E90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06550"/>
    <w:multiLevelType w:val="hybridMultilevel"/>
    <w:tmpl w:val="300A3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17344"/>
    <w:multiLevelType w:val="hybridMultilevel"/>
    <w:tmpl w:val="44386DF2"/>
    <w:lvl w:ilvl="0" w:tplc="7C30AAF6">
      <w:start w:val="1"/>
      <w:numFmt w:val="decimal"/>
      <w:lvlText w:val="%1."/>
      <w:lvlJc w:val="left"/>
      <w:pPr>
        <w:ind w:left="480" w:hanging="360"/>
      </w:pPr>
      <w:rPr>
        <w:rFonts w:ascii="Arial" w:eastAsia="Times New Roman" w:hAnsi="Arial" w:hint="eastAsia"/>
        <w:color w:val="000000"/>
        <w:sz w:val="23"/>
      </w:rPr>
    </w:lvl>
    <w:lvl w:ilvl="1" w:tplc="04090019" w:tentative="1">
      <w:start w:val="1"/>
      <w:numFmt w:val="lowerLetter"/>
      <w:lvlText w:val="%2)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lowerLetter"/>
      <w:lvlText w:val="%5)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lowerLetter"/>
      <w:lvlText w:val="%8)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>
    <w:nsid w:val="5FD824C9"/>
    <w:multiLevelType w:val="hybridMultilevel"/>
    <w:tmpl w:val="09B6FD02"/>
    <w:lvl w:ilvl="0" w:tplc="AF1EBA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653A3A01"/>
    <w:multiLevelType w:val="hybridMultilevel"/>
    <w:tmpl w:val="6FE899C4"/>
    <w:lvl w:ilvl="0" w:tplc="5476850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C320494"/>
    <w:multiLevelType w:val="hybridMultilevel"/>
    <w:tmpl w:val="976EF888"/>
    <w:lvl w:ilvl="0" w:tplc="73700BD8">
      <w:start w:val="1"/>
      <w:numFmt w:val="decimal"/>
      <w:lvlText w:val="%1."/>
      <w:lvlJc w:val="left"/>
      <w:pPr>
        <w:ind w:left="39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90" w:hanging="480"/>
      </w:pPr>
    </w:lvl>
    <w:lvl w:ilvl="2" w:tplc="0409001B" w:tentative="1">
      <w:start w:val="1"/>
      <w:numFmt w:val="lowerRoman"/>
      <w:lvlText w:val="%3."/>
      <w:lvlJc w:val="right"/>
      <w:pPr>
        <w:ind w:left="1470" w:hanging="480"/>
      </w:pPr>
    </w:lvl>
    <w:lvl w:ilvl="3" w:tplc="0409000F" w:tentative="1">
      <w:start w:val="1"/>
      <w:numFmt w:val="decimal"/>
      <w:lvlText w:val="%4."/>
      <w:lvlJc w:val="left"/>
      <w:pPr>
        <w:ind w:left="1950" w:hanging="480"/>
      </w:pPr>
    </w:lvl>
    <w:lvl w:ilvl="4" w:tplc="04090019" w:tentative="1">
      <w:start w:val="1"/>
      <w:numFmt w:val="lowerLetter"/>
      <w:lvlText w:val="%5)"/>
      <w:lvlJc w:val="left"/>
      <w:pPr>
        <w:ind w:left="2430" w:hanging="480"/>
      </w:pPr>
    </w:lvl>
    <w:lvl w:ilvl="5" w:tplc="0409001B" w:tentative="1">
      <w:start w:val="1"/>
      <w:numFmt w:val="lowerRoman"/>
      <w:lvlText w:val="%6."/>
      <w:lvlJc w:val="right"/>
      <w:pPr>
        <w:ind w:left="2910" w:hanging="480"/>
      </w:pPr>
    </w:lvl>
    <w:lvl w:ilvl="6" w:tplc="0409000F" w:tentative="1">
      <w:start w:val="1"/>
      <w:numFmt w:val="decimal"/>
      <w:lvlText w:val="%7."/>
      <w:lvlJc w:val="left"/>
      <w:pPr>
        <w:ind w:left="3390" w:hanging="480"/>
      </w:pPr>
    </w:lvl>
    <w:lvl w:ilvl="7" w:tplc="04090019" w:tentative="1">
      <w:start w:val="1"/>
      <w:numFmt w:val="lowerLetter"/>
      <w:lvlText w:val="%8)"/>
      <w:lvlJc w:val="left"/>
      <w:pPr>
        <w:ind w:left="3870" w:hanging="480"/>
      </w:pPr>
    </w:lvl>
    <w:lvl w:ilvl="8" w:tplc="0409001B" w:tentative="1">
      <w:start w:val="1"/>
      <w:numFmt w:val="lowerRoman"/>
      <w:lvlText w:val="%9."/>
      <w:lvlJc w:val="right"/>
      <w:pPr>
        <w:ind w:left="4350" w:hanging="4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4"/>
  </w:num>
  <w:num w:numId="11">
    <w:abstractNumId w:val="12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E7D20"/>
    <w:rsid w:val="000061F3"/>
    <w:rsid w:val="00053F44"/>
    <w:rsid w:val="000E6F7A"/>
    <w:rsid w:val="00295E3C"/>
    <w:rsid w:val="002E7D20"/>
    <w:rsid w:val="003B20ED"/>
    <w:rsid w:val="003D4437"/>
    <w:rsid w:val="004C5F32"/>
    <w:rsid w:val="00512BEC"/>
    <w:rsid w:val="00640362"/>
    <w:rsid w:val="00663ED0"/>
    <w:rsid w:val="006A38E4"/>
    <w:rsid w:val="0071426F"/>
    <w:rsid w:val="0082114C"/>
    <w:rsid w:val="0084361D"/>
    <w:rsid w:val="00911B7A"/>
    <w:rsid w:val="009927D1"/>
    <w:rsid w:val="009F2464"/>
    <w:rsid w:val="00B22755"/>
    <w:rsid w:val="00B96200"/>
    <w:rsid w:val="00BA2BBE"/>
    <w:rsid w:val="00BA4FD6"/>
    <w:rsid w:val="00CB3C55"/>
    <w:rsid w:val="00CC6256"/>
    <w:rsid w:val="00D95728"/>
    <w:rsid w:val="00E84C42"/>
    <w:rsid w:val="00EB1C22"/>
    <w:rsid w:val="00F5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20"/>
    <w:rPr>
      <w:rFonts w:ascii="Times New Roman" w:hAnsi="Times New Roman" w:cs="Times New Roman"/>
      <w:kern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7D20"/>
    <w:rPr>
      <w:rFonts w:ascii="Times New Roman" w:hAnsi="Times New Roman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7D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B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B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20"/>
    <w:rPr>
      <w:rFonts w:ascii="Times New Roman" w:hAnsi="Times New Roman" w:cs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7D20"/>
    <w:rPr>
      <w:rFonts w:ascii="Times New Roman" w:hAnsi="Times New Roman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D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2BEC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512B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izlet.com/35149331/12-birth-animal-flash-cards/" TargetMode="External"/><Relationship Id="rId3" Type="http://schemas.openxmlformats.org/officeDocument/2006/relationships/styles" Target="styles.xml"/><Relationship Id="rId7" Type="http://schemas.openxmlformats.org/officeDocument/2006/relationships/hyperlink" Target="http://quizlet.com/53559564/flashcards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quizlet.com/33975412/flashcard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36A7D4-6032-4C56-9418-356A620E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glenwood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丽 王</dc:creator>
  <cp:keywords/>
  <dc:description/>
  <cp:lastModifiedBy>dliu</cp:lastModifiedBy>
  <cp:revision>6</cp:revision>
  <dcterms:created xsi:type="dcterms:W3CDTF">2014-04-25T11:50:00Z</dcterms:created>
  <dcterms:modified xsi:type="dcterms:W3CDTF">2014-11-14T14:56:00Z</dcterms:modified>
</cp:coreProperties>
</file>